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36174" w14:textId="10730DDB" w:rsidR="000807BA" w:rsidRPr="0034110E" w:rsidRDefault="0034110E">
      <w:pPr>
        <w:rPr>
          <w:sz w:val="28"/>
          <w:szCs w:val="28"/>
        </w:rPr>
      </w:pPr>
      <w:bookmarkStart w:id="0" w:name="_GoBack"/>
      <w:bookmarkEnd w:id="0"/>
      <w:r w:rsidRPr="0034110E">
        <w:rPr>
          <w:sz w:val="28"/>
          <w:szCs w:val="28"/>
        </w:rPr>
        <w:t>CHRIS LISSANDRELLO</w:t>
      </w:r>
    </w:p>
    <w:p w14:paraId="4A970D31" w14:textId="195E2303" w:rsidR="0034110E" w:rsidRDefault="0034110E">
      <w:pPr>
        <w:rPr>
          <w:sz w:val="28"/>
          <w:szCs w:val="28"/>
        </w:rPr>
      </w:pPr>
      <w:r w:rsidRPr="0034110E">
        <w:rPr>
          <w:sz w:val="28"/>
          <w:szCs w:val="28"/>
        </w:rPr>
        <w:t>Autobiography</w:t>
      </w:r>
    </w:p>
    <w:p w14:paraId="08BCDEF4" w14:textId="77777777" w:rsidR="00725F88" w:rsidRDefault="00725F88">
      <w:pPr>
        <w:rPr>
          <w:sz w:val="28"/>
          <w:szCs w:val="28"/>
        </w:rPr>
      </w:pPr>
    </w:p>
    <w:p w14:paraId="0EE50B0C" w14:textId="4A6EBC1B" w:rsidR="00C00978" w:rsidRDefault="0034110E">
      <w:pPr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r w:rsidR="00C00978">
        <w:rPr>
          <w:sz w:val="28"/>
          <w:szCs w:val="28"/>
        </w:rPr>
        <w:t xml:space="preserve">Lissandrello </w:t>
      </w:r>
      <w:r>
        <w:rPr>
          <w:sz w:val="28"/>
          <w:szCs w:val="28"/>
        </w:rPr>
        <w:t>has been our judge for the Jericho Art’s Council many a time, for our Annual Spring Art Exhibition and Regatta Row. Chris and his wife</w:t>
      </w:r>
      <w:r w:rsidR="00C00978">
        <w:rPr>
          <w:sz w:val="28"/>
          <w:szCs w:val="28"/>
        </w:rPr>
        <w:t>,</w:t>
      </w:r>
      <w:r>
        <w:rPr>
          <w:sz w:val="28"/>
          <w:szCs w:val="28"/>
        </w:rPr>
        <w:t xml:space="preserve"> Gail</w:t>
      </w:r>
      <w:r w:rsidR="00C00978">
        <w:rPr>
          <w:sz w:val="28"/>
          <w:szCs w:val="28"/>
        </w:rPr>
        <w:t>,</w:t>
      </w:r>
      <w:r>
        <w:rPr>
          <w:sz w:val="28"/>
          <w:szCs w:val="28"/>
        </w:rPr>
        <w:t xml:space="preserve"> have lived in the area for 35 years, where they raised two sons, Colin and Taylor.</w:t>
      </w:r>
      <w:r w:rsidR="00C00978">
        <w:rPr>
          <w:sz w:val="28"/>
          <w:szCs w:val="28"/>
        </w:rPr>
        <w:t xml:space="preserve"> Chris</w:t>
      </w:r>
      <w:r>
        <w:rPr>
          <w:sz w:val="28"/>
          <w:szCs w:val="28"/>
        </w:rPr>
        <w:t xml:space="preserve"> taught art in Sidney for 30 years, where he retired in 2018. </w:t>
      </w:r>
    </w:p>
    <w:p w14:paraId="107E7E17" w14:textId="56C9D5D4" w:rsidR="00904FF0" w:rsidRDefault="00C00978" w:rsidP="00904FF0">
      <w:pPr>
        <w:rPr>
          <w:sz w:val="28"/>
          <w:szCs w:val="28"/>
        </w:rPr>
      </w:pPr>
      <w:r>
        <w:rPr>
          <w:sz w:val="28"/>
          <w:szCs w:val="28"/>
        </w:rPr>
        <w:t>Chris</w:t>
      </w:r>
      <w:r w:rsidR="0034110E">
        <w:rPr>
          <w:sz w:val="28"/>
          <w:szCs w:val="28"/>
        </w:rPr>
        <w:t xml:space="preserve"> and Gail graduated from Buffalo State University in 1979</w:t>
      </w:r>
      <w:r w:rsidR="00AD675E">
        <w:rPr>
          <w:sz w:val="28"/>
          <w:szCs w:val="28"/>
        </w:rPr>
        <w:t xml:space="preserve">. Chris went on to earn his Master’s degree from The Rhode Island School of Design in 1991. </w:t>
      </w:r>
      <w:r>
        <w:rPr>
          <w:sz w:val="28"/>
          <w:szCs w:val="28"/>
        </w:rPr>
        <w:t>Chris</w:t>
      </w:r>
      <w:r w:rsidR="00725F88">
        <w:rPr>
          <w:sz w:val="28"/>
          <w:szCs w:val="28"/>
        </w:rPr>
        <w:t xml:space="preserve">’s career was highlighted by a solo exhibition at Buffalo in ’79, solo exhibitions at The Night Eagle in Oxford, NY, </w:t>
      </w:r>
      <w:r w:rsidR="00904FF0">
        <w:rPr>
          <w:sz w:val="28"/>
          <w:szCs w:val="28"/>
        </w:rPr>
        <w:t>through the 90’s</w:t>
      </w:r>
      <w:r w:rsidR="00133AA6">
        <w:rPr>
          <w:sz w:val="28"/>
          <w:szCs w:val="28"/>
        </w:rPr>
        <w:t>, and at ADP Headquarters in Roseland, NJ</w:t>
      </w:r>
      <w:r w:rsidR="004F4B60">
        <w:rPr>
          <w:sz w:val="28"/>
          <w:szCs w:val="28"/>
        </w:rPr>
        <w:t>, in ’95.</w:t>
      </w:r>
      <w:r w:rsidR="00904FF0">
        <w:rPr>
          <w:sz w:val="28"/>
          <w:szCs w:val="28"/>
        </w:rPr>
        <w:t xml:space="preserve"> In 2007 he was elected </w:t>
      </w:r>
      <w:r w:rsidR="00904FF0" w:rsidRPr="00133AA6">
        <w:rPr>
          <w:i/>
          <w:iCs/>
          <w:sz w:val="28"/>
          <w:szCs w:val="28"/>
        </w:rPr>
        <w:t>Teacher of the Years</w:t>
      </w:r>
      <w:r w:rsidR="00904FF0">
        <w:rPr>
          <w:sz w:val="28"/>
          <w:szCs w:val="28"/>
        </w:rPr>
        <w:t xml:space="preserve"> by his peers in the Sidney Central School District. He curated his father’s</w:t>
      </w:r>
      <w:r>
        <w:rPr>
          <w:sz w:val="28"/>
          <w:szCs w:val="28"/>
        </w:rPr>
        <w:t>;</w:t>
      </w:r>
      <w:r w:rsidR="00904FF0">
        <w:rPr>
          <w:sz w:val="28"/>
          <w:szCs w:val="28"/>
        </w:rPr>
        <w:t xml:space="preserve"> </w:t>
      </w:r>
      <w:r w:rsidR="00904FF0" w:rsidRPr="00133AA6">
        <w:rPr>
          <w:i/>
          <w:iCs/>
          <w:sz w:val="28"/>
          <w:szCs w:val="28"/>
        </w:rPr>
        <w:t>Eugene Lissandrello Retrospective</w:t>
      </w:r>
      <w:r w:rsidR="00904FF0">
        <w:rPr>
          <w:sz w:val="28"/>
          <w:szCs w:val="28"/>
        </w:rPr>
        <w:t xml:space="preserve"> at CANO in 2009. In 2012 he exhibited with his father in </w:t>
      </w:r>
      <w:r w:rsidR="00904FF0" w:rsidRPr="00133AA6">
        <w:rPr>
          <w:i/>
          <w:iCs/>
          <w:sz w:val="28"/>
          <w:szCs w:val="28"/>
        </w:rPr>
        <w:t>Inspiring Thousands</w:t>
      </w:r>
      <w:r w:rsidR="00904FF0">
        <w:rPr>
          <w:sz w:val="28"/>
          <w:szCs w:val="28"/>
        </w:rPr>
        <w:t xml:space="preserve"> at The Roberson Museum in Binghamton. His last solo exhibition was </w:t>
      </w:r>
      <w:r w:rsidR="00904FF0" w:rsidRPr="00133AA6">
        <w:rPr>
          <w:i/>
          <w:iCs/>
          <w:sz w:val="28"/>
          <w:szCs w:val="28"/>
        </w:rPr>
        <w:t>Chris Lissandrello at the Harrington Gallery</w:t>
      </w:r>
      <w:r w:rsidR="00904FF0">
        <w:rPr>
          <w:sz w:val="28"/>
          <w:szCs w:val="28"/>
        </w:rPr>
        <w:t xml:space="preserve">, in Sidney, in 2015. Chris was the </w:t>
      </w:r>
      <w:r w:rsidR="00904FF0" w:rsidRPr="00133AA6">
        <w:rPr>
          <w:i/>
          <w:iCs/>
          <w:sz w:val="28"/>
          <w:szCs w:val="28"/>
        </w:rPr>
        <w:t xml:space="preserve">New York State </w:t>
      </w:r>
      <w:r w:rsidR="00133AA6" w:rsidRPr="00133AA6">
        <w:rPr>
          <w:i/>
          <w:iCs/>
          <w:sz w:val="28"/>
          <w:szCs w:val="28"/>
        </w:rPr>
        <w:t>Art Educator of the Year</w:t>
      </w:r>
      <w:r w:rsidR="00133AA6">
        <w:rPr>
          <w:sz w:val="28"/>
          <w:szCs w:val="28"/>
        </w:rPr>
        <w:t xml:space="preserve"> for region 4 in 2017. In the same year he was a participant in the </w:t>
      </w:r>
      <w:r w:rsidR="00133AA6" w:rsidRPr="00133AA6">
        <w:rPr>
          <w:i/>
          <w:iCs/>
          <w:sz w:val="28"/>
          <w:szCs w:val="28"/>
        </w:rPr>
        <w:t>Master Teacher Class</w:t>
      </w:r>
      <w:r w:rsidR="00133AA6">
        <w:rPr>
          <w:sz w:val="28"/>
          <w:szCs w:val="28"/>
        </w:rPr>
        <w:t xml:space="preserve"> at Golden Acrylic’s in New Berlin.</w:t>
      </w:r>
    </w:p>
    <w:p w14:paraId="6B034EAB" w14:textId="1D94BED8" w:rsidR="00133AA6" w:rsidRDefault="00C00978" w:rsidP="00904FF0">
      <w:r>
        <w:rPr>
          <w:sz w:val="28"/>
          <w:szCs w:val="28"/>
        </w:rPr>
        <w:t>Chris</w:t>
      </w:r>
      <w:r w:rsidR="00133AA6">
        <w:rPr>
          <w:sz w:val="28"/>
          <w:szCs w:val="28"/>
        </w:rPr>
        <w:t xml:space="preserve"> </w:t>
      </w:r>
      <w:r>
        <w:rPr>
          <w:sz w:val="28"/>
          <w:szCs w:val="28"/>
        </w:rPr>
        <w:t>continues</w:t>
      </w:r>
      <w:r w:rsidR="00133AA6">
        <w:rPr>
          <w:sz w:val="28"/>
          <w:szCs w:val="28"/>
        </w:rPr>
        <w:t xml:space="preserve"> to develop his painting in his Afton studio, expecting to exhibit his work again in 2025. </w:t>
      </w:r>
      <w:r w:rsidR="004F4B60">
        <w:rPr>
          <w:sz w:val="28"/>
          <w:szCs w:val="28"/>
        </w:rPr>
        <w:t>Chris feels honored to judge our show this year with fri</w:t>
      </w:r>
      <w:r w:rsidR="00FC3F64">
        <w:rPr>
          <w:sz w:val="28"/>
          <w:szCs w:val="28"/>
        </w:rPr>
        <w:t>e</w:t>
      </w:r>
      <w:r w:rsidR="004F4B60">
        <w:rPr>
          <w:sz w:val="28"/>
          <w:szCs w:val="28"/>
        </w:rPr>
        <w:t xml:space="preserve">nd and former colleague, Josette </w:t>
      </w:r>
      <w:proofErr w:type="spellStart"/>
      <w:r w:rsidR="004F4B60">
        <w:rPr>
          <w:sz w:val="28"/>
          <w:szCs w:val="28"/>
        </w:rPr>
        <w:t>Woodyshek</w:t>
      </w:r>
      <w:proofErr w:type="spellEnd"/>
      <w:r w:rsidR="004F4B60">
        <w:rPr>
          <w:sz w:val="28"/>
          <w:szCs w:val="28"/>
        </w:rPr>
        <w:t xml:space="preserve">. </w:t>
      </w:r>
    </w:p>
    <w:p w14:paraId="6939E1C3" w14:textId="5FB80408" w:rsidR="0034110E" w:rsidRPr="00904FF0" w:rsidRDefault="0034110E">
      <w:pPr>
        <w:rPr>
          <w:sz w:val="28"/>
          <w:szCs w:val="28"/>
        </w:rPr>
      </w:pPr>
    </w:p>
    <w:sectPr w:rsidR="0034110E" w:rsidRPr="00904FF0" w:rsidSect="00127BAC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60"/>
    <w:rsid w:val="000807BA"/>
    <w:rsid w:val="000F41BA"/>
    <w:rsid w:val="00127BAC"/>
    <w:rsid w:val="00133AA6"/>
    <w:rsid w:val="00183EA0"/>
    <w:rsid w:val="0034110E"/>
    <w:rsid w:val="003D137B"/>
    <w:rsid w:val="004D4060"/>
    <w:rsid w:val="004F4B60"/>
    <w:rsid w:val="00725F88"/>
    <w:rsid w:val="007D0CA1"/>
    <w:rsid w:val="00904FF0"/>
    <w:rsid w:val="00A43EF6"/>
    <w:rsid w:val="00AD675E"/>
    <w:rsid w:val="00C00978"/>
    <w:rsid w:val="00CD21CF"/>
    <w:rsid w:val="00F37FFB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4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Lissandrello</dc:creator>
  <cp:lastModifiedBy>Owner</cp:lastModifiedBy>
  <cp:revision>2</cp:revision>
  <dcterms:created xsi:type="dcterms:W3CDTF">2024-03-02T16:21:00Z</dcterms:created>
  <dcterms:modified xsi:type="dcterms:W3CDTF">2024-03-02T16:21:00Z</dcterms:modified>
</cp:coreProperties>
</file>